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7B" w:rsidRDefault="0001727B" w:rsidP="0001727B">
      <w:pPr>
        <w:pStyle w:val="a3"/>
        <w:jc w:val="center"/>
        <w:rPr>
          <w:rFonts w:ascii="Times New Roman" w:eastAsia="Gungsuh" w:hAnsi="Times New Roman" w:cs="Times New Roman"/>
          <w:sz w:val="28"/>
          <w:szCs w:val="28"/>
        </w:rPr>
      </w:pPr>
    </w:p>
    <w:p w:rsidR="00A321B0" w:rsidRPr="00F156CF" w:rsidRDefault="00A321B0" w:rsidP="00A321B0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Филиал </w:t>
      </w:r>
      <w:r w:rsidRPr="00F156CF">
        <w:rPr>
          <w:rFonts w:ascii="Times New Roman" w:hAnsi="Times New Roman" w:cs="Times New Roman"/>
          <w:b/>
          <w:sz w:val="32"/>
          <w:szCs w:val="32"/>
        </w:rPr>
        <w:t xml:space="preserve"> МБДОУ Дзержинский детский сад №3 «Тополёк» комбинированного вида</w:t>
      </w:r>
    </w:p>
    <w:p w:rsidR="00A321B0" w:rsidRPr="00F156CF" w:rsidRDefault="00A321B0" w:rsidP="00A321B0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6CF">
        <w:rPr>
          <w:rFonts w:ascii="Times New Roman" w:hAnsi="Times New Roman" w:cs="Times New Roman"/>
          <w:b/>
          <w:sz w:val="32"/>
          <w:szCs w:val="32"/>
        </w:rPr>
        <w:t>«Орловский детский сад «Берёзка»</w:t>
      </w:r>
    </w:p>
    <w:p w:rsidR="00F90212" w:rsidRDefault="00F90212" w:rsidP="00017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27B" w:rsidRDefault="0001727B" w:rsidP="00017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27B" w:rsidRDefault="0001727B" w:rsidP="00017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27B" w:rsidRDefault="0001727B" w:rsidP="00017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27B" w:rsidRDefault="0001727B" w:rsidP="000172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4D46" w:rsidRPr="00F767F8" w:rsidRDefault="0001727B" w:rsidP="00744D46">
      <w:pPr>
        <w:pStyle w:val="a3"/>
        <w:jc w:val="center"/>
        <w:rPr>
          <w:rFonts w:ascii="Times New Roman" w:hAnsi="Times New Roman" w:cs="Aharoni"/>
          <w:sz w:val="72"/>
          <w:szCs w:val="72"/>
        </w:rPr>
      </w:pPr>
      <w:r w:rsidRPr="00F767F8">
        <w:rPr>
          <w:rFonts w:ascii="Times New Roman" w:hAnsi="Times New Roman" w:cs="Aharoni"/>
          <w:sz w:val="72"/>
          <w:szCs w:val="72"/>
        </w:rPr>
        <w:t>План</w:t>
      </w:r>
    </w:p>
    <w:p w:rsidR="0001727B" w:rsidRPr="00F767F8" w:rsidRDefault="0001727B" w:rsidP="0001727B">
      <w:pPr>
        <w:pStyle w:val="a3"/>
        <w:jc w:val="center"/>
        <w:rPr>
          <w:rFonts w:ascii="Times New Roman" w:hAnsi="Times New Roman" w:cs="Aharoni"/>
          <w:sz w:val="72"/>
          <w:szCs w:val="72"/>
        </w:rPr>
      </w:pPr>
      <w:r w:rsidRPr="00F767F8">
        <w:rPr>
          <w:rFonts w:ascii="Times New Roman" w:hAnsi="Times New Roman" w:cs="Aharoni"/>
          <w:sz w:val="72"/>
          <w:szCs w:val="72"/>
        </w:rPr>
        <w:t>Родительского комитета</w:t>
      </w: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96"/>
          <w:szCs w:val="96"/>
        </w:rPr>
      </w:pPr>
    </w:p>
    <w:p w:rsidR="0001727B" w:rsidRPr="00F767F8" w:rsidRDefault="0073170F" w:rsidP="0001727B">
      <w:pPr>
        <w:pStyle w:val="a3"/>
        <w:jc w:val="center"/>
        <w:rPr>
          <w:rFonts w:ascii="Times New Roman" w:hAnsi="Times New Roman" w:cs="Aharoni"/>
          <w:sz w:val="56"/>
          <w:szCs w:val="56"/>
        </w:rPr>
      </w:pPr>
      <w:r>
        <w:rPr>
          <w:rFonts w:ascii="Times New Roman" w:hAnsi="Times New Roman" w:cs="Aharoni"/>
          <w:sz w:val="56"/>
          <w:szCs w:val="56"/>
        </w:rPr>
        <w:t>2025-2026</w:t>
      </w:r>
      <w:r w:rsidR="00744D46" w:rsidRPr="00F767F8">
        <w:rPr>
          <w:rFonts w:ascii="Times New Roman" w:hAnsi="Times New Roman" w:cs="Aharoni"/>
          <w:sz w:val="56"/>
          <w:szCs w:val="56"/>
        </w:rPr>
        <w:t xml:space="preserve"> уч. </w:t>
      </w:r>
      <w:r w:rsidR="006163C8" w:rsidRPr="00F767F8">
        <w:rPr>
          <w:rFonts w:ascii="Times New Roman" w:hAnsi="Times New Roman" w:cs="Aharoni"/>
          <w:sz w:val="56"/>
          <w:szCs w:val="56"/>
        </w:rPr>
        <w:t>г</w:t>
      </w:r>
      <w:r w:rsidR="00744D46" w:rsidRPr="00F767F8">
        <w:rPr>
          <w:rFonts w:ascii="Times New Roman" w:hAnsi="Times New Roman" w:cs="Aharoni"/>
          <w:sz w:val="56"/>
          <w:szCs w:val="56"/>
        </w:rPr>
        <w:t>од</w:t>
      </w: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96"/>
          <w:szCs w:val="96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96"/>
          <w:szCs w:val="96"/>
        </w:rPr>
      </w:pPr>
    </w:p>
    <w:p w:rsidR="006163C8" w:rsidRDefault="006163C8" w:rsidP="0001727B">
      <w:pPr>
        <w:pStyle w:val="a3"/>
        <w:jc w:val="center"/>
        <w:rPr>
          <w:rFonts w:ascii="Times New Roman" w:hAnsi="Times New Roman" w:cs="Aharoni"/>
          <w:b/>
          <w:sz w:val="96"/>
          <w:szCs w:val="96"/>
        </w:rPr>
      </w:pPr>
    </w:p>
    <w:p w:rsidR="006163C8" w:rsidRDefault="006163C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744D46" w:rsidRDefault="00744D46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744D46" w:rsidRDefault="00744D46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744D46" w:rsidRDefault="00744D46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  <w:bookmarkStart w:id="0" w:name="_GoBack"/>
      <w:bookmarkEnd w:id="0"/>
    </w:p>
    <w:p w:rsidR="00744D46" w:rsidRDefault="00744D46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A321B0" w:rsidRDefault="00A321B0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F767F8" w:rsidRDefault="00F767F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F767F8" w:rsidRDefault="00F767F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F767F8" w:rsidRDefault="00F767F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F767F8" w:rsidRDefault="00F767F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F767F8" w:rsidRDefault="00F767F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F767F8" w:rsidRDefault="00F767F8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A321B0" w:rsidRDefault="00A321B0" w:rsidP="007A7A22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6163C8" w:rsidRDefault="006163C8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6163C8" w:rsidTr="006163C8">
        <w:tc>
          <w:tcPr>
            <w:tcW w:w="959" w:type="dxa"/>
          </w:tcPr>
          <w:p w:rsidR="006163C8" w:rsidRPr="0001727B" w:rsidRDefault="006163C8" w:rsidP="0001727B">
            <w:pPr>
              <w:pStyle w:val="a3"/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01727B">
              <w:rPr>
                <w:rFonts w:ascii="Times New Roman" w:hAnsi="Times New Roman" w:cs="Aharoni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6163C8" w:rsidRPr="0001727B" w:rsidRDefault="006163C8" w:rsidP="0001727B">
            <w:pPr>
              <w:pStyle w:val="a3"/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01727B">
              <w:rPr>
                <w:rFonts w:ascii="Times New Roman" w:hAnsi="Times New Roman" w:cs="Aharoni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2" w:type="dxa"/>
          </w:tcPr>
          <w:p w:rsidR="006163C8" w:rsidRPr="0001727B" w:rsidRDefault="006163C8" w:rsidP="0001727B">
            <w:pPr>
              <w:pStyle w:val="a3"/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01727B">
              <w:rPr>
                <w:rFonts w:ascii="Times New Roman" w:hAnsi="Times New Roman" w:cs="Aharoni"/>
                <w:b/>
                <w:sz w:val="24"/>
                <w:szCs w:val="24"/>
              </w:rPr>
              <w:t>Сроки выполнения</w:t>
            </w:r>
          </w:p>
        </w:tc>
      </w:tr>
      <w:tr w:rsidR="006163C8" w:rsidTr="00E01143">
        <w:trPr>
          <w:trHeight w:val="270"/>
        </w:trPr>
        <w:tc>
          <w:tcPr>
            <w:tcW w:w="8897" w:type="dxa"/>
            <w:gridSpan w:val="3"/>
          </w:tcPr>
          <w:p w:rsidR="006163C8" w:rsidRDefault="006163C8" w:rsidP="00FA513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>
              <w:rPr>
                <w:rFonts w:ascii="Times New Roman" w:hAnsi="Times New Roman" w:cs="Aharoni"/>
                <w:b/>
                <w:sz w:val="28"/>
                <w:szCs w:val="28"/>
              </w:rPr>
              <w:t>Заседание родительского комитета</w:t>
            </w:r>
          </w:p>
        </w:tc>
      </w:tr>
      <w:tr w:rsidR="00FA5139" w:rsidTr="006163C8">
        <w:trPr>
          <w:trHeight w:val="690"/>
        </w:trPr>
        <w:tc>
          <w:tcPr>
            <w:tcW w:w="959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 w:rsidRPr="006163C8">
              <w:rPr>
                <w:rFonts w:ascii="Times New Roman" w:hAnsi="Times New Roman" w:cs="Aharoni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 w:rsidRPr="006163C8">
              <w:rPr>
                <w:rFonts w:ascii="Times New Roman" w:hAnsi="Times New Roman" w:cs="Aharoni"/>
                <w:sz w:val="28"/>
                <w:szCs w:val="28"/>
              </w:rPr>
              <w:t>Распределение и обязанности между членами родительского комитета.</w:t>
            </w:r>
          </w:p>
        </w:tc>
        <w:tc>
          <w:tcPr>
            <w:tcW w:w="2552" w:type="dxa"/>
            <w:vMerge w:val="restart"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FA5139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FA5139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Сентябрь</w:t>
            </w:r>
            <w:r w:rsidRPr="006163C8"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</w:p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Ноябрь </w:t>
            </w: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 w:rsidRPr="006163C8">
              <w:rPr>
                <w:rFonts w:ascii="Times New Roman" w:hAnsi="Times New Roman" w:cs="Aharoni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 w:rsidRPr="006163C8">
              <w:rPr>
                <w:rFonts w:ascii="Times New Roman" w:hAnsi="Times New Roman" w:cs="Aharoni"/>
                <w:sz w:val="28"/>
                <w:szCs w:val="28"/>
              </w:rPr>
              <w:t>Утверждение плана работы родительского комитета.</w:t>
            </w:r>
          </w:p>
        </w:tc>
        <w:tc>
          <w:tcPr>
            <w:tcW w:w="2552" w:type="dxa"/>
            <w:vMerge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Участие в выставке  творчества «Что подарит нам осень» (поделки из овощей).</w:t>
            </w:r>
          </w:p>
        </w:tc>
        <w:tc>
          <w:tcPr>
            <w:tcW w:w="2552" w:type="dxa"/>
            <w:vMerge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Aharoni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Aharoni"/>
                <w:sz w:val="28"/>
                <w:szCs w:val="28"/>
              </w:rPr>
              <w:t xml:space="preserve"> сдачей овощей.</w:t>
            </w:r>
          </w:p>
        </w:tc>
        <w:tc>
          <w:tcPr>
            <w:tcW w:w="2552" w:type="dxa"/>
            <w:vMerge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FA5139" w:rsidTr="00212021">
        <w:tc>
          <w:tcPr>
            <w:tcW w:w="8897" w:type="dxa"/>
            <w:gridSpan w:val="3"/>
          </w:tcPr>
          <w:p w:rsidR="00FA5139" w:rsidRPr="006163C8" w:rsidRDefault="00FA5139" w:rsidP="00FA513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b/>
                <w:sz w:val="28"/>
                <w:szCs w:val="28"/>
              </w:rPr>
              <w:t>Заседание родительского комитета</w:t>
            </w: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О подготовке к Новому году (приглашение Деда Мороза,  организация детских  праздников).</w:t>
            </w:r>
          </w:p>
        </w:tc>
        <w:tc>
          <w:tcPr>
            <w:tcW w:w="2552" w:type="dxa"/>
            <w:vMerge w:val="restart"/>
          </w:tcPr>
          <w:p w:rsidR="00FA5139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FA5139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FA5139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Декабрь </w:t>
            </w: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Организация  конкурсов  в преддверии «Нового года».</w:t>
            </w:r>
          </w:p>
        </w:tc>
        <w:tc>
          <w:tcPr>
            <w:tcW w:w="2552" w:type="dxa"/>
            <w:vMerge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6163C8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«Участие в акции добрых дел»</w:t>
            </w:r>
          </w:p>
        </w:tc>
        <w:tc>
          <w:tcPr>
            <w:tcW w:w="2552" w:type="dxa"/>
            <w:vMerge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FA5139" w:rsidTr="006163C8">
        <w:tc>
          <w:tcPr>
            <w:tcW w:w="959" w:type="dxa"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FA5139" w:rsidRPr="006163C8" w:rsidRDefault="00FA5139" w:rsidP="00FA5139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Профилактика ОРВИ и гриппа. </w:t>
            </w:r>
          </w:p>
        </w:tc>
        <w:tc>
          <w:tcPr>
            <w:tcW w:w="2552" w:type="dxa"/>
            <w:vMerge/>
          </w:tcPr>
          <w:p w:rsidR="00FA5139" w:rsidRPr="006163C8" w:rsidRDefault="00FA5139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FA5139" w:rsidTr="001F4B7C">
        <w:tc>
          <w:tcPr>
            <w:tcW w:w="8897" w:type="dxa"/>
            <w:gridSpan w:val="3"/>
          </w:tcPr>
          <w:p w:rsidR="00FA5139" w:rsidRPr="006163C8" w:rsidRDefault="00FA5139" w:rsidP="00FA513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FA5139">
              <w:rPr>
                <w:rFonts w:ascii="Times New Roman" w:hAnsi="Times New Roman" w:cs="Aharoni"/>
                <w:b/>
                <w:sz w:val="28"/>
                <w:szCs w:val="28"/>
              </w:rPr>
              <w:t>Заседание родительского комитета</w:t>
            </w:r>
          </w:p>
        </w:tc>
      </w:tr>
      <w:tr w:rsidR="007A7A22" w:rsidTr="006163C8">
        <w:tc>
          <w:tcPr>
            <w:tcW w:w="959" w:type="dxa"/>
          </w:tcPr>
          <w:p w:rsidR="007A7A22" w:rsidRPr="006163C8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7A7A22" w:rsidRPr="006163C8" w:rsidRDefault="007A7A22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Подготовка к празднованию 8 Марта.  Организация и проведение чаепитие для мам и бабушек. </w:t>
            </w:r>
          </w:p>
        </w:tc>
        <w:tc>
          <w:tcPr>
            <w:tcW w:w="2552" w:type="dxa"/>
            <w:vMerge w:val="restart"/>
          </w:tcPr>
          <w:p w:rsidR="007A7A22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7A7A22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7A7A22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7A7A22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7A7A22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Март </w:t>
            </w:r>
          </w:p>
          <w:p w:rsidR="007A7A22" w:rsidRPr="006163C8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Май </w:t>
            </w:r>
          </w:p>
        </w:tc>
      </w:tr>
      <w:tr w:rsidR="007A7A22" w:rsidTr="006163C8">
        <w:tc>
          <w:tcPr>
            <w:tcW w:w="959" w:type="dxa"/>
          </w:tcPr>
          <w:p w:rsidR="007A7A22" w:rsidRPr="006163C8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7A7A22" w:rsidRPr="006163C8" w:rsidRDefault="007A7A22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Подготовка к празднику «Выпускной»</w:t>
            </w:r>
          </w:p>
        </w:tc>
        <w:tc>
          <w:tcPr>
            <w:tcW w:w="2552" w:type="dxa"/>
            <w:vMerge/>
          </w:tcPr>
          <w:p w:rsidR="007A7A22" w:rsidRPr="006163C8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7A7A22" w:rsidTr="006163C8">
        <w:tc>
          <w:tcPr>
            <w:tcW w:w="959" w:type="dxa"/>
          </w:tcPr>
          <w:p w:rsidR="007A7A22" w:rsidRPr="006163C8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7A7A22" w:rsidRPr="006163C8" w:rsidRDefault="007A7A22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Обсуждение Плана ремонтных работ на лето </w:t>
            </w:r>
            <w:proofErr w:type="gramStart"/>
            <w:r>
              <w:rPr>
                <w:rFonts w:ascii="Times New Roman" w:hAnsi="Times New Roman" w:cs="Aharoni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Aharoni"/>
                <w:sz w:val="28"/>
                <w:szCs w:val="28"/>
              </w:rPr>
              <w:t xml:space="preserve">помощь в ремонте помещений и пополнение развивающей среды и оборудования ДОУ к новому учебному году. </w:t>
            </w:r>
            <w:proofErr w:type="gramStart"/>
            <w:r>
              <w:rPr>
                <w:rFonts w:ascii="Times New Roman" w:hAnsi="Times New Roman" w:cs="Aharoni"/>
                <w:sz w:val="28"/>
                <w:szCs w:val="28"/>
              </w:rPr>
              <w:t>Пополнение  развивающей среды в  группах игрушками  современного  содержания).</w:t>
            </w:r>
            <w:proofErr w:type="gramEnd"/>
          </w:p>
        </w:tc>
        <w:tc>
          <w:tcPr>
            <w:tcW w:w="2552" w:type="dxa"/>
            <w:vMerge/>
          </w:tcPr>
          <w:p w:rsidR="007A7A22" w:rsidRPr="006163C8" w:rsidRDefault="007A7A22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7A7A22" w:rsidTr="00CA48E8">
        <w:tc>
          <w:tcPr>
            <w:tcW w:w="8897" w:type="dxa"/>
            <w:gridSpan w:val="3"/>
          </w:tcPr>
          <w:p w:rsidR="007A7A22" w:rsidRPr="006163C8" w:rsidRDefault="007A7A22" w:rsidP="007A7A2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b/>
                <w:sz w:val="28"/>
                <w:szCs w:val="28"/>
              </w:rPr>
              <w:t>Заседание родительского комитета</w:t>
            </w:r>
          </w:p>
        </w:tc>
      </w:tr>
      <w:tr w:rsidR="0035525D" w:rsidTr="006163C8">
        <w:tc>
          <w:tcPr>
            <w:tcW w:w="959" w:type="dxa"/>
          </w:tcPr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35525D" w:rsidRPr="006163C8" w:rsidRDefault="0035525D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Взаимодействие педагогов и родителей в вопросах создания условий для всестороннего развития детей дошкольного возраста. Помощь в оснащении спортивной  площадки. Помощь родителей в борьбе с сорной растительностью. </w:t>
            </w:r>
          </w:p>
        </w:tc>
        <w:tc>
          <w:tcPr>
            <w:tcW w:w="2552" w:type="dxa"/>
            <w:vMerge w:val="restart"/>
          </w:tcPr>
          <w:p w:rsidR="0035525D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5525D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5525D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5525D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35525D" w:rsidRDefault="0035525D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Июнь </w:t>
            </w:r>
          </w:p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Август </w:t>
            </w:r>
          </w:p>
        </w:tc>
      </w:tr>
      <w:tr w:rsidR="0035525D" w:rsidTr="006163C8">
        <w:tc>
          <w:tcPr>
            <w:tcW w:w="959" w:type="dxa"/>
          </w:tcPr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35525D" w:rsidRPr="006163C8" w:rsidRDefault="0035525D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Участие в благоустройстве детских игровых площадок. Конкурс «Чудо пенёчек».</w:t>
            </w:r>
          </w:p>
        </w:tc>
        <w:tc>
          <w:tcPr>
            <w:tcW w:w="2552" w:type="dxa"/>
            <w:vMerge/>
          </w:tcPr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35525D" w:rsidTr="0035525D">
        <w:trPr>
          <w:trHeight w:val="720"/>
        </w:trPr>
        <w:tc>
          <w:tcPr>
            <w:tcW w:w="959" w:type="dxa"/>
          </w:tcPr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35525D" w:rsidRPr="006163C8" w:rsidRDefault="0035525D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Участие родителей игра – тренинг  «Как перейти дорогу».</w:t>
            </w:r>
          </w:p>
        </w:tc>
        <w:tc>
          <w:tcPr>
            <w:tcW w:w="2552" w:type="dxa"/>
            <w:vMerge/>
          </w:tcPr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35525D" w:rsidTr="006163C8">
        <w:trPr>
          <w:trHeight w:val="900"/>
        </w:trPr>
        <w:tc>
          <w:tcPr>
            <w:tcW w:w="959" w:type="dxa"/>
          </w:tcPr>
          <w:p w:rsidR="0035525D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35525D" w:rsidRDefault="0035525D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Отчёт родител</w:t>
            </w:r>
            <w:r w:rsidR="00F767F8">
              <w:rPr>
                <w:rFonts w:ascii="Times New Roman" w:hAnsi="Times New Roman" w:cs="Aharoni"/>
                <w:sz w:val="28"/>
                <w:szCs w:val="28"/>
              </w:rPr>
              <w:t xml:space="preserve">ьского комитета о работе за 2023-2024 </w:t>
            </w:r>
            <w:r>
              <w:rPr>
                <w:rFonts w:ascii="Times New Roman" w:hAnsi="Times New Roman" w:cs="Aharoni"/>
                <w:sz w:val="28"/>
                <w:szCs w:val="28"/>
              </w:rPr>
              <w:t xml:space="preserve">г. </w:t>
            </w:r>
          </w:p>
          <w:p w:rsidR="0035525D" w:rsidRDefault="0035525D" w:rsidP="0035525D">
            <w:pPr>
              <w:pStyle w:val="a3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5525D" w:rsidRPr="006163C8" w:rsidRDefault="0035525D" w:rsidP="0001727B">
            <w:pPr>
              <w:pStyle w:val="a3"/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</w:tbl>
    <w:p w:rsidR="0001727B" w:rsidRDefault="0001727B" w:rsidP="0035525D">
      <w:pPr>
        <w:pStyle w:val="a3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:rsidR="0001727B" w:rsidRDefault="0001727B" w:rsidP="0001727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01727B" w:rsidRDefault="0001727B" w:rsidP="0001727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01727B" w:rsidRDefault="0001727B" w:rsidP="0001727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01727B" w:rsidRPr="0001727B" w:rsidRDefault="0001727B" w:rsidP="0001727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01727B" w:rsidRPr="006163C8" w:rsidRDefault="0001727B" w:rsidP="0001727B">
      <w:pPr>
        <w:pStyle w:val="a3"/>
        <w:jc w:val="center"/>
        <w:rPr>
          <w:rFonts w:ascii="Times New Roman" w:hAnsi="Times New Roman" w:cs="Aharoni"/>
          <w:b/>
          <w:sz w:val="16"/>
          <w:szCs w:val="16"/>
        </w:rPr>
      </w:pPr>
    </w:p>
    <w:p w:rsidR="0001727B" w:rsidRPr="006163C8" w:rsidRDefault="0001727B" w:rsidP="0001727B">
      <w:pPr>
        <w:pStyle w:val="a3"/>
        <w:jc w:val="center"/>
        <w:rPr>
          <w:rFonts w:ascii="Times New Roman" w:hAnsi="Times New Roman" w:cs="Aharoni"/>
          <w:b/>
          <w:sz w:val="16"/>
          <w:szCs w:val="16"/>
        </w:rPr>
      </w:pPr>
    </w:p>
    <w:sectPr w:rsidR="0001727B" w:rsidRPr="006163C8" w:rsidSect="000172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4369"/>
    <w:multiLevelType w:val="hybridMultilevel"/>
    <w:tmpl w:val="A118A0BA"/>
    <w:lvl w:ilvl="0" w:tplc="B0B0C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792"/>
    <w:multiLevelType w:val="hybridMultilevel"/>
    <w:tmpl w:val="43C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7B"/>
    <w:rsid w:val="0001727B"/>
    <w:rsid w:val="00182D83"/>
    <w:rsid w:val="0035525D"/>
    <w:rsid w:val="006163C8"/>
    <w:rsid w:val="0073170F"/>
    <w:rsid w:val="00744D46"/>
    <w:rsid w:val="007A7A22"/>
    <w:rsid w:val="00A321B0"/>
    <w:rsid w:val="00F767F8"/>
    <w:rsid w:val="00F90212"/>
    <w:rsid w:val="00F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27B"/>
    <w:pPr>
      <w:spacing w:after="0" w:line="240" w:lineRule="auto"/>
    </w:pPr>
  </w:style>
  <w:style w:type="table" w:styleId="a4">
    <w:name w:val="Table Grid"/>
    <w:basedOn w:val="a1"/>
    <w:uiPriority w:val="59"/>
    <w:rsid w:val="00017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27B"/>
    <w:pPr>
      <w:spacing w:after="0" w:line="240" w:lineRule="auto"/>
    </w:pPr>
  </w:style>
  <w:style w:type="table" w:styleId="a4">
    <w:name w:val="Table Grid"/>
    <w:basedOn w:val="a1"/>
    <w:uiPriority w:val="59"/>
    <w:rsid w:val="00017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18F5-3170-4C80-A295-C6BDCA94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2019-10-01T06:23:00Z</cp:lastPrinted>
  <dcterms:created xsi:type="dcterms:W3CDTF">2019-02-08T01:35:00Z</dcterms:created>
  <dcterms:modified xsi:type="dcterms:W3CDTF">2026-01-14T06:45:00Z</dcterms:modified>
</cp:coreProperties>
</file>